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041" w14:textId="3F85CB8F" w:rsidR="005E40A3" w:rsidRDefault="0056200A" w:rsidP="00B9284C">
      <w:pPr>
        <w:pStyle w:val="NormalWeb"/>
        <w:jc w:val="center"/>
      </w:pPr>
      <w:r w:rsidRPr="00B9284C">
        <w:rPr>
          <w:b/>
          <w:bCs/>
          <w:lang w:val="sr-Cyrl-RS"/>
        </w:rPr>
        <w:t>Кристина Милутиновић</w:t>
      </w:r>
      <w:r w:rsidR="005E40A3">
        <w:br/>
        <w:t>Радна биографија</w:t>
      </w:r>
    </w:p>
    <w:p w14:paraId="7A806A76" w14:textId="77777777" w:rsidR="00B9284C" w:rsidRDefault="00B9284C" w:rsidP="0056200A">
      <w:pPr>
        <w:rPr>
          <w:rStyle w:val="Strong"/>
          <w:rFonts w:ascii="Times New Roman" w:eastAsiaTheme="majorEastAsia" w:hAnsi="Times New Roman" w:cs="Times New Roman"/>
          <w:lang w:val="sr-Cyrl-RS"/>
        </w:rPr>
      </w:pPr>
    </w:p>
    <w:p w14:paraId="35672559" w14:textId="77777777" w:rsidR="00644323" w:rsidRDefault="00644323" w:rsidP="0056200A">
      <w:pPr>
        <w:rPr>
          <w:rStyle w:val="Strong"/>
          <w:rFonts w:ascii="Times New Roman" w:eastAsiaTheme="majorEastAsia" w:hAnsi="Times New Roman" w:cs="Times New Roman"/>
          <w:lang w:val="sr-Cyrl-RS"/>
        </w:rPr>
      </w:pPr>
    </w:p>
    <w:p w14:paraId="4D968FD8" w14:textId="77777777" w:rsidR="00644323" w:rsidRDefault="005E40A3" w:rsidP="0056200A">
      <w:pPr>
        <w:rPr>
          <w:rStyle w:val="Strong"/>
          <w:rFonts w:ascii="Times New Roman" w:eastAsiaTheme="majorEastAsia" w:hAnsi="Times New Roman" w:cs="Times New Roman"/>
          <w:lang w:val="sr-Cyrl-RS"/>
        </w:rPr>
      </w:pPr>
      <w:r w:rsidRPr="00B9284C">
        <w:rPr>
          <w:rStyle w:val="Strong"/>
          <w:rFonts w:ascii="Times New Roman" w:eastAsiaTheme="majorEastAsia" w:hAnsi="Times New Roman" w:cs="Times New Roman"/>
        </w:rPr>
        <w:t>Лични подаци</w:t>
      </w:r>
      <w:r w:rsidR="00644323">
        <w:rPr>
          <w:rStyle w:val="Strong"/>
          <w:rFonts w:ascii="Times New Roman" w:eastAsiaTheme="majorEastAsia" w:hAnsi="Times New Roman" w:cs="Times New Roman"/>
          <w:lang w:val="sr-Cyrl-RS"/>
        </w:rPr>
        <w:t>:</w:t>
      </w:r>
    </w:p>
    <w:p w14:paraId="69ACBFDA" w14:textId="02609090" w:rsidR="005E40A3" w:rsidRPr="0056200A" w:rsidRDefault="005E40A3" w:rsidP="0056200A">
      <w:pPr>
        <w:rPr>
          <w:lang w:val="sr-Cyrl-RS"/>
        </w:rPr>
      </w:pPr>
      <w:r>
        <w:br/>
      </w:r>
      <w:r w:rsidRPr="0056200A">
        <w:rPr>
          <w:rFonts w:ascii="Times New Roman" w:hAnsi="Times New Roman" w:cs="Times New Roman"/>
        </w:rPr>
        <w:t xml:space="preserve">Датум рођења: </w:t>
      </w:r>
      <w:r w:rsidR="0056200A" w:rsidRPr="0056200A">
        <w:rPr>
          <w:rFonts w:ascii="Times New Roman" w:hAnsi="Times New Roman" w:cs="Times New Roman"/>
          <w:lang w:val="sr-Cyrl-RS"/>
        </w:rPr>
        <w:t>13</w:t>
      </w:r>
      <w:r w:rsidRPr="0056200A">
        <w:rPr>
          <w:rFonts w:ascii="Times New Roman" w:hAnsi="Times New Roman" w:cs="Times New Roman"/>
        </w:rPr>
        <w:t>.</w:t>
      </w:r>
      <w:r w:rsidR="0056200A" w:rsidRPr="0056200A">
        <w:rPr>
          <w:rFonts w:ascii="Times New Roman" w:hAnsi="Times New Roman" w:cs="Times New Roman"/>
          <w:lang w:val="sr-Cyrl-RS"/>
        </w:rPr>
        <w:t>03</w:t>
      </w:r>
      <w:r w:rsidRPr="0056200A">
        <w:rPr>
          <w:rFonts w:ascii="Times New Roman" w:hAnsi="Times New Roman" w:cs="Times New Roman"/>
        </w:rPr>
        <w:t>.197</w:t>
      </w:r>
      <w:r w:rsidR="0056200A" w:rsidRPr="0056200A">
        <w:rPr>
          <w:rFonts w:ascii="Times New Roman" w:hAnsi="Times New Roman" w:cs="Times New Roman"/>
          <w:lang w:val="sr-Cyrl-RS"/>
        </w:rPr>
        <w:t>8</w:t>
      </w:r>
      <w:r w:rsidRPr="0056200A">
        <w:rPr>
          <w:rFonts w:ascii="Times New Roman" w:hAnsi="Times New Roman" w:cs="Times New Roman"/>
        </w:rPr>
        <w:t>. године</w:t>
      </w:r>
      <w:r>
        <w:br/>
      </w:r>
      <w:r w:rsidRPr="0056200A">
        <w:rPr>
          <w:rFonts w:ascii="Times New Roman" w:hAnsi="Times New Roman" w:cs="Times New Roman"/>
        </w:rPr>
        <w:t xml:space="preserve">Место рођења: </w:t>
      </w:r>
      <w:r w:rsidR="0056200A" w:rsidRPr="0056200A">
        <w:rPr>
          <w:rFonts w:ascii="Times New Roman" w:hAnsi="Times New Roman" w:cs="Times New Roman"/>
          <w:lang w:val="sr-Cyrl-RS"/>
        </w:rPr>
        <w:t>Нашице, Хрватска</w:t>
      </w:r>
    </w:p>
    <w:p w14:paraId="77B01B11" w14:textId="77777777" w:rsidR="00644323" w:rsidRDefault="00644323" w:rsidP="005E40A3">
      <w:pPr>
        <w:pStyle w:val="NormalWeb"/>
        <w:rPr>
          <w:rStyle w:val="Strong"/>
          <w:rFonts w:eastAsiaTheme="majorEastAsia"/>
          <w:lang w:val="sr-Cyrl-RS"/>
        </w:rPr>
      </w:pPr>
    </w:p>
    <w:p w14:paraId="6EC8D476" w14:textId="24193FC4" w:rsidR="0056200A" w:rsidRDefault="005E40A3" w:rsidP="005E40A3">
      <w:pPr>
        <w:pStyle w:val="NormalWeb"/>
        <w:rPr>
          <w:rStyle w:val="Strong"/>
          <w:rFonts w:eastAsiaTheme="majorEastAsia"/>
          <w:lang w:val="sr-Cyrl-RS"/>
        </w:rPr>
      </w:pPr>
      <w:r>
        <w:rPr>
          <w:rStyle w:val="Strong"/>
          <w:rFonts w:eastAsiaTheme="majorEastAsia"/>
        </w:rPr>
        <w:t>Образовање</w:t>
      </w:r>
      <w:r w:rsidR="0056200A">
        <w:rPr>
          <w:rStyle w:val="Strong"/>
          <w:rFonts w:eastAsiaTheme="majorEastAsia"/>
          <w:lang w:val="sr-Cyrl-RS"/>
        </w:rPr>
        <w:t>:</w:t>
      </w:r>
    </w:p>
    <w:p w14:paraId="2348EE8E" w14:textId="6F15F313" w:rsidR="005E40A3" w:rsidRDefault="00B9284C" w:rsidP="005E40A3">
      <w:pPr>
        <w:pStyle w:val="NormalWeb"/>
        <w:rPr>
          <w:lang w:val="sr-Cyrl-RS"/>
        </w:rPr>
      </w:pPr>
      <w:r>
        <w:rPr>
          <w:lang w:val="sr-Cyrl-RS"/>
        </w:rPr>
        <w:t>Дипломирани правник</w:t>
      </w:r>
    </w:p>
    <w:p w14:paraId="5D705001" w14:textId="77777777" w:rsidR="00644323" w:rsidRPr="00B9284C" w:rsidRDefault="00644323" w:rsidP="005E40A3">
      <w:pPr>
        <w:pStyle w:val="NormalWeb"/>
        <w:rPr>
          <w:lang w:val="sr-Cyrl-RS"/>
        </w:rPr>
      </w:pPr>
    </w:p>
    <w:p w14:paraId="3FF487B1" w14:textId="77777777" w:rsidR="005E40A3" w:rsidRDefault="005E40A3" w:rsidP="005E40A3">
      <w:pPr>
        <w:pStyle w:val="NormalWeb"/>
        <w:jc w:val="both"/>
        <w:rPr>
          <w:rStyle w:val="Strong"/>
          <w:rFonts w:eastAsiaTheme="majorEastAsia"/>
          <w:lang w:val="sr-Cyrl-RS"/>
        </w:rPr>
      </w:pPr>
      <w:r>
        <w:rPr>
          <w:rStyle w:val="Strong"/>
          <w:rFonts w:eastAsiaTheme="majorEastAsia"/>
        </w:rPr>
        <w:t>Радно искуство</w:t>
      </w:r>
    </w:p>
    <w:p w14:paraId="1608B1CF" w14:textId="3CE14FA3" w:rsidR="00B9284C" w:rsidRDefault="00B9284C" w:rsidP="005E40A3">
      <w:pPr>
        <w:pStyle w:val="NormalWeb"/>
        <w:jc w:val="both"/>
        <w:rPr>
          <w:rStyle w:val="Strong"/>
          <w:rFonts w:eastAsiaTheme="majorEastAsia"/>
          <w:b w:val="0"/>
          <w:bCs w:val="0"/>
          <w:lang w:val="sr-Cyrl-RS"/>
        </w:rPr>
      </w:pPr>
      <w:r w:rsidRPr="00B9284C">
        <w:rPr>
          <w:rStyle w:val="Strong"/>
          <w:rFonts w:eastAsiaTheme="majorEastAsia"/>
          <w:b w:val="0"/>
          <w:bCs w:val="0"/>
          <w:lang w:val="sr-Cyrl-RS"/>
        </w:rPr>
        <w:t>- од 2010. до 2012. године</w:t>
      </w:r>
      <w:r>
        <w:rPr>
          <w:rStyle w:val="Strong"/>
          <w:rFonts w:eastAsiaTheme="majorEastAsia"/>
          <w:b w:val="0"/>
          <w:bCs w:val="0"/>
          <w:lang w:val="sr-Cyrl-RS"/>
        </w:rPr>
        <w:t xml:space="preserve"> – радила у адвокатској канцеларији Мирослава Тешића, адвоката из Ужица</w:t>
      </w:r>
    </w:p>
    <w:p w14:paraId="14F9214A" w14:textId="3D63E644" w:rsidR="00B9284C" w:rsidRDefault="00B9284C" w:rsidP="005E40A3">
      <w:pPr>
        <w:pStyle w:val="NormalWeb"/>
        <w:jc w:val="both"/>
        <w:rPr>
          <w:rStyle w:val="Strong"/>
          <w:rFonts w:eastAsiaTheme="majorEastAsia"/>
          <w:b w:val="0"/>
          <w:bCs w:val="0"/>
          <w:lang w:val="sr-Cyrl-RS"/>
        </w:rPr>
      </w:pPr>
      <w:r>
        <w:rPr>
          <w:rStyle w:val="Strong"/>
          <w:rFonts w:eastAsiaTheme="majorEastAsia"/>
          <w:b w:val="0"/>
          <w:bCs w:val="0"/>
          <w:lang w:val="sr-Cyrl-RS"/>
        </w:rPr>
        <w:t xml:space="preserve">- </w:t>
      </w:r>
      <w:r w:rsidR="00644323">
        <w:rPr>
          <w:rStyle w:val="Strong"/>
          <w:rFonts w:eastAsiaTheme="majorEastAsia"/>
          <w:b w:val="0"/>
          <w:bCs w:val="0"/>
          <w:lang w:val="sr-Cyrl-RS"/>
        </w:rPr>
        <w:t>од 2021. године запослена као Руководилац Службе општих, правних и кадровских послова у Јавно комуналном предузећу у Чајетини</w:t>
      </w:r>
    </w:p>
    <w:p w14:paraId="6AFDAC64" w14:textId="1F31ED1A" w:rsidR="00644323" w:rsidRDefault="00644323" w:rsidP="005E40A3">
      <w:pPr>
        <w:pStyle w:val="NormalWeb"/>
        <w:jc w:val="both"/>
        <w:rPr>
          <w:rStyle w:val="Strong"/>
          <w:rFonts w:eastAsiaTheme="majorEastAsia"/>
          <w:b w:val="0"/>
          <w:bCs w:val="0"/>
          <w:lang w:val="sr-Cyrl-RS"/>
        </w:rPr>
      </w:pPr>
      <w:r>
        <w:rPr>
          <w:rStyle w:val="Strong"/>
          <w:rFonts w:eastAsiaTheme="majorEastAsia"/>
          <w:b w:val="0"/>
          <w:bCs w:val="0"/>
          <w:lang w:val="sr-Cyrl-RS"/>
        </w:rPr>
        <w:t>- од 2021. године-  члан Надзорног одбора ЈП „Голд гондола Златибор“ Златибор</w:t>
      </w:r>
    </w:p>
    <w:p w14:paraId="32D14E0D" w14:textId="77777777" w:rsidR="00644323" w:rsidRPr="00B9284C" w:rsidRDefault="00644323" w:rsidP="005E40A3">
      <w:pPr>
        <w:pStyle w:val="NormalWeb"/>
        <w:jc w:val="both"/>
        <w:rPr>
          <w:b/>
          <w:bCs/>
          <w:lang w:val="sr-Cyrl-RS"/>
        </w:rPr>
      </w:pPr>
    </w:p>
    <w:p w14:paraId="70A993CB" w14:textId="77777777" w:rsidR="00F8215F" w:rsidRDefault="00F8215F"/>
    <w:sectPr w:rsidR="00F8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6233"/>
    <w:multiLevelType w:val="multilevel"/>
    <w:tmpl w:val="1FCA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E0BF3"/>
    <w:multiLevelType w:val="multilevel"/>
    <w:tmpl w:val="DE4459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571634">
    <w:abstractNumId w:val="0"/>
  </w:num>
  <w:num w:numId="2" w16cid:durableId="56606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A3"/>
    <w:rsid w:val="00052C65"/>
    <w:rsid w:val="000B10A9"/>
    <w:rsid w:val="000F1E7A"/>
    <w:rsid w:val="001F2BD9"/>
    <w:rsid w:val="00342961"/>
    <w:rsid w:val="0035785E"/>
    <w:rsid w:val="0056200A"/>
    <w:rsid w:val="005A639B"/>
    <w:rsid w:val="005E40A3"/>
    <w:rsid w:val="00644323"/>
    <w:rsid w:val="008B1A21"/>
    <w:rsid w:val="00A269C4"/>
    <w:rsid w:val="00B70E26"/>
    <w:rsid w:val="00B9284C"/>
    <w:rsid w:val="00CC0802"/>
    <w:rsid w:val="00D37167"/>
    <w:rsid w:val="00D52FE7"/>
    <w:rsid w:val="00E257E9"/>
    <w:rsid w:val="00EE07E9"/>
    <w:rsid w:val="00F8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D395"/>
  <w15:chartTrackingRefBased/>
  <w15:docId w15:val="{E6197887-60A3-4124-B236-2373F286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0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5E4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Mladenović</dc:creator>
  <cp:keywords/>
  <dc:description/>
  <cp:lastModifiedBy>sanjasavicic88@gmail.com</cp:lastModifiedBy>
  <cp:revision>17</cp:revision>
  <cp:lastPrinted>2025-08-14T07:28:00Z</cp:lastPrinted>
  <dcterms:created xsi:type="dcterms:W3CDTF">2025-08-14T07:13:00Z</dcterms:created>
  <dcterms:modified xsi:type="dcterms:W3CDTF">2025-08-14T10:27:00Z</dcterms:modified>
</cp:coreProperties>
</file>